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0C2" w:rsidRDefault="007C50C2" w:rsidP="007C50C2">
      <w:pPr>
        <w:spacing w:after="0" w:line="274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C50C2">
        <w:rPr>
          <w:rFonts w:ascii="Times New Roman" w:eastAsia="Times New Roman" w:hAnsi="Times New Roman" w:cs="Times New Roman"/>
          <w:b/>
          <w:color w:val="000000"/>
          <w:lang w:eastAsia="ru-RU"/>
        </w:rPr>
        <w:t>ДОГОВОР купли-продажи квартиры</w:t>
      </w:r>
    </w:p>
    <w:p w:rsidR="007C50C2" w:rsidRPr="007C50C2" w:rsidRDefault="007C50C2" w:rsidP="007C50C2">
      <w:pPr>
        <w:spacing w:after="0" w:line="274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с использованием банковской ячейки</w:t>
      </w:r>
    </w:p>
    <w:p w:rsidR="007C50C2" w:rsidRPr="007C50C2" w:rsidRDefault="007C50C2" w:rsidP="007C50C2">
      <w:pPr>
        <w:spacing w:after="0" w:line="274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NormalTablePHPDOCX"/>
        <w:tblW w:w="5000" w:type="pct"/>
        <w:tblCellSpacing w:w="30" w:type="dxa"/>
        <w:tblInd w:w="168" w:type="dxa"/>
        <w:tblLook w:val="04A0" w:firstRow="1" w:lastRow="0" w:firstColumn="1" w:lastColumn="0" w:noHBand="0" w:noVBand="1"/>
      </w:tblPr>
      <w:tblGrid>
        <w:gridCol w:w="5270"/>
        <w:gridCol w:w="5271"/>
      </w:tblGrid>
      <w:tr w:rsidR="007C50C2" w:rsidRPr="007C50C2" w:rsidTr="00C7415D">
        <w:trPr>
          <w:tblCellSpacing w:w="30" w:type="dxa"/>
        </w:trPr>
        <w:tc>
          <w:tcPr>
            <w:tcW w:w="2500" w:type="pct"/>
            <w:tcMar>
              <w:top w:w="0" w:type="auto"/>
              <w:bottom w:w="0" w:type="auto"/>
            </w:tcMar>
          </w:tcPr>
          <w:p w:rsidR="007C50C2" w:rsidRPr="007C50C2" w:rsidRDefault="007C50C2" w:rsidP="007C50C2">
            <w:pPr>
              <w:spacing w:after="0" w:line="274" w:lineRule="auto"/>
              <w:textAlignment w:val="top"/>
              <w:rPr>
                <w:rFonts w:ascii="Times New Roman" w:hAnsi="Times New Roman" w:cs="Times New Roman"/>
              </w:rPr>
            </w:pPr>
            <w:r w:rsidRPr="007C50C2">
              <w:rPr>
                <w:rFonts w:ascii="Times New Roman" w:hAnsi="Times New Roman" w:cs="Times New Roman"/>
                <w:color w:val="000000"/>
              </w:rPr>
              <w:t>МО, г.</w:t>
            </w:r>
            <w:r>
              <w:rPr>
                <w:rFonts w:ascii="Times New Roman" w:hAnsi="Times New Roman" w:cs="Times New Roman"/>
                <w:color w:val="000000"/>
              </w:rPr>
              <w:t>________</w:t>
            </w:r>
          </w:p>
        </w:tc>
        <w:tc>
          <w:tcPr>
            <w:tcW w:w="2500" w:type="pct"/>
            <w:tcMar>
              <w:top w:w="0" w:type="auto"/>
              <w:bottom w:w="0" w:type="auto"/>
            </w:tcMar>
          </w:tcPr>
          <w:p w:rsidR="007C50C2" w:rsidRPr="007C50C2" w:rsidRDefault="007C50C2" w:rsidP="007C50C2">
            <w:pPr>
              <w:spacing w:after="0" w:line="274" w:lineRule="auto"/>
              <w:rPr>
                <w:rFonts w:ascii="Times New Roman" w:hAnsi="Times New Roman" w:cs="Times New Roman"/>
              </w:rPr>
            </w:pPr>
            <w:r w:rsidRPr="007C50C2">
              <w:rPr>
                <w:rFonts w:ascii="Times New Roman" w:hAnsi="Times New Roman" w:cs="Times New Roman"/>
                <w:color w:val="000000"/>
                <w:lang w:val="en-US"/>
              </w:rPr>
              <w:t xml:space="preserve">                                                      </w:t>
            </w:r>
            <w:r w:rsidRPr="007C50C2">
              <w:rPr>
                <w:rFonts w:ascii="Times New Roman" w:hAnsi="Times New Roman" w:cs="Times New Roman"/>
                <w:color w:val="000000"/>
              </w:rPr>
              <w:t>____ апреля 2015г.</w:t>
            </w:r>
          </w:p>
        </w:tc>
      </w:tr>
    </w:tbl>
    <w:p w:rsidR="007C50C2" w:rsidRPr="007C50C2" w:rsidRDefault="007C50C2" w:rsidP="007C50C2">
      <w:pPr>
        <w:spacing w:after="0" w:line="274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C50C2" w:rsidRPr="007C50C2" w:rsidRDefault="007C50C2" w:rsidP="007C50C2">
      <w:pPr>
        <w:spacing w:after="0" w:line="274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Мы, гр. РФ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ФИО</w:t>
      </w: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</w:t>
      </w: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 года рождения, место рождения: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</w:t>
      </w: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, пол мужской, паспорт гражданина РФ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 выдан _______________</w:t>
      </w: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 СНИЛС________</w:t>
      </w: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 ранее зарегистрированный по адресу: Московская область,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</w:t>
      </w:r>
    </w:p>
    <w:p w:rsidR="007C50C2" w:rsidRPr="007C50C2" w:rsidRDefault="007C50C2" w:rsidP="007C50C2">
      <w:pPr>
        <w:spacing w:after="0" w:line="274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гр. </w:t>
      </w: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 РФ ФИО, __________ года рождения, место рождения: _________, пол мужской, паспорт гражданина РФ _______ выдан _______________ _____________________________________________________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СНИЛС ______________ </w:t>
      </w: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>ранее зарегистрированный по адресу: Московская область, ____________________________________</w:t>
      </w: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:rsidR="007C50C2" w:rsidRPr="007C50C2" w:rsidRDefault="007C50C2" w:rsidP="007C50C2">
      <w:pPr>
        <w:spacing w:after="0" w:line="274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C50C2">
        <w:rPr>
          <w:rFonts w:ascii="Times New Roman" w:eastAsia="Times New Roman" w:hAnsi="Times New Roman" w:cs="Times New Roman"/>
          <w:b/>
          <w:color w:val="000000"/>
          <w:lang w:eastAsia="ru-RU"/>
        </w:rPr>
        <w:t>именуемые в дальнейшем 'ПРОДАВЦЫ',</w:t>
      </w: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 с одной стороны, и</w:t>
      </w:r>
    </w:p>
    <w:p w:rsidR="007C50C2" w:rsidRPr="007C50C2" w:rsidRDefault="007C50C2" w:rsidP="007C50C2">
      <w:pPr>
        <w:spacing w:after="0" w:line="274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гр. </w:t>
      </w: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>гр. РФ ФИО, __________ года рождения, место рождения: _________, пол мужской, паспорт гражданина РФ _______ выдан _______________ _____________________________________________________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СНИЛС_________</w:t>
      </w: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 ранее зарегистрированный по адресу: Московская область, ____________________________________</w:t>
      </w:r>
      <w:r w:rsidRPr="007C50C2">
        <w:rPr>
          <w:rFonts w:ascii="Times New Roman" w:eastAsia="Times New Roman" w:hAnsi="Times New Roman" w:cs="Times New Roman"/>
          <w:b/>
          <w:color w:val="000000"/>
          <w:lang w:eastAsia="ru-RU"/>
        </w:rPr>
        <w:t>именуемая в дальнейшем 'ПОКУПАТЕЛЬ',</w:t>
      </w: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 с другой стороны, совместно именуемые в дальнейшем «Стороны», </w:t>
      </w:r>
      <w:r w:rsidRPr="007C50C2">
        <w:rPr>
          <w:rFonts w:ascii="Times New Roman" w:eastAsia="Times New Roman" w:hAnsi="Times New Roman" w:cs="Times New Roman"/>
          <w:b/>
          <w:color w:val="000000"/>
          <w:lang w:eastAsia="ru-RU"/>
        </w:rPr>
        <w:t>действуя добровольно, заключили настоящий договор о нижеследующем:</w:t>
      </w:r>
    </w:p>
    <w:p w:rsidR="007C50C2" w:rsidRPr="007C50C2" w:rsidRDefault="007C50C2" w:rsidP="007C50C2">
      <w:pPr>
        <w:spacing w:after="0" w:line="274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>1. Продавцы продают, принадлежащую им на праве общей долевой собственности, а Покупатель покупает в собственность по настоящему Договору квартиру, расположенную по адресу: Московская область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</w:t>
      </w:r>
    </w:p>
    <w:p w:rsidR="007C50C2" w:rsidRPr="007C50C2" w:rsidRDefault="007C50C2" w:rsidP="007C50C2">
      <w:pPr>
        <w:spacing w:after="0" w:line="274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>2. Указанная Квартира состоит из 1 (одной) жилой комнаты, расположена на этаже</w:t>
      </w:r>
      <w:proofErr w:type="gramStart"/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</w:t>
      </w: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</w:t>
      </w: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), </w:t>
      </w:r>
      <w:proofErr w:type="gramEnd"/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имеет общую площадь помещения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</w:t>
      </w: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</w:t>
      </w: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proofErr w:type="spellStart"/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>кв.м</w:t>
      </w:r>
      <w:proofErr w:type="spellEnd"/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., жилую площадь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</w:t>
      </w: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</w:t>
      </w: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proofErr w:type="spellStart"/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>кв.м</w:t>
      </w:r>
      <w:proofErr w:type="spellEnd"/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7C50C2" w:rsidRPr="007C50C2" w:rsidRDefault="007C50C2" w:rsidP="007C50C2">
      <w:pPr>
        <w:spacing w:after="0" w:line="274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>3. Указанная Квартира принадлежит Продавцам по праву общей долевой собственности:</w:t>
      </w:r>
    </w:p>
    <w:p w:rsidR="007C50C2" w:rsidRPr="007C50C2" w:rsidRDefault="007C50C2" w:rsidP="007C50C2">
      <w:pPr>
        <w:spacing w:after="0" w:line="274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C50C2">
        <w:rPr>
          <w:rFonts w:ascii="Times New Roman" w:eastAsia="Times New Roman" w:hAnsi="Times New Roman" w:cs="Times New Roman"/>
          <w:b/>
          <w:color w:val="000000"/>
          <w:lang w:eastAsia="ru-RU"/>
        </w:rPr>
        <w:t>½</w:t>
      </w: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 доля в прав</w:t>
      </w:r>
      <w:proofErr w:type="gramStart"/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>е–</w:t>
      </w:r>
      <w:proofErr w:type="gramEnd"/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ФИО</w:t>
      </w: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 на основании Договора №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</w:t>
      </w: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 о долевом участии в строительстве жилого дома от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</w:t>
      </w: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., Акта приема-передачи квартиры от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</w:t>
      </w: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>г. по Договору №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</w:t>
      </w: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 о долевом участии в строительстве жилого дома от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</w:t>
      </w: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г., что подтверждается Свидетельством о государственной регистрации права, бланк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</w:t>
      </w: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 (повторное, взамен свидетельства: серия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</w:t>
      </w: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, дата выдачи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</w:t>
      </w: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), выданным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</w:t>
      </w: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 года Управлением Федеральной службой государственной регистрации, кадастра и картографии по Московской области, о чем в Едином государственном реестре прав на недвижимое имущество и сделок с ним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</w:t>
      </w: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 года сделана запись регистрации №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</w:t>
      </w: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:rsidR="007C50C2" w:rsidRPr="007C50C2" w:rsidRDefault="007C50C2" w:rsidP="007C50C2">
      <w:pPr>
        <w:spacing w:after="0" w:line="274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50C2">
        <w:rPr>
          <w:rFonts w:ascii="Times New Roman" w:eastAsia="Times New Roman" w:hAnsi="Times New Roman" w:cs="Times New Roman"/>
          <w:b/>
          <w:color w:val="000000"/>
          <w:lang w:eastAsia="ru-RU"/>
        </w:rPr>
        <w:t>½</w:t>
      </w: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 доля в прав</w:t>
      </w:r>
      <w:proofErr w:type="gramStart"/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>е–</w:t>
      </w:r>
      <w:proofErr w:type="gramEnd"/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ФИО</w:t>
      </w: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 на основании Договора №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</w:t>
      </w: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 о долевом участии в строительстве жилого дома от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</w:t>
      </w: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., Акта приема-передачи квартиры от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</w:t>
      </w: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>г. по Договору №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</w:t>
      </w: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 о долевом участии в строительстве жилого дома от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</w:t>
      </w: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г., что подтверждается Свидетельством о государственной регистрации права, бланк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</w:t>
      </w: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 (повторное, взамен свидетельства: серия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</w:t>
      </w: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, дата выдачи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</w:t>
      </w: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), выданным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</w:t>
      </w: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 года Управлением Федеральной службой государственной регистрации, кадастра и картографии по Московской области, о чем в Едином государственном реестре прав на недвижимое имущество и сделок с ним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</w:t>
      </w: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 года сделана запись регистрации №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</w:t>
      </w: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:rsidR="007C50C2" w:rsidRPr="007C50C2" w:rsidRDefault="007C50C2" w:rsidP="007C50C2">
      <w:pPr>
        <w:spacing w:after="0" w:line="274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4. Стороны пришли к соглашению, что указанная Квартира продается </w:t>
      </w:r>
      <w:proofErr w:type="gramStart"/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>за</w:t>
      </w:r>
      <w:proofErr w:type="gramEnd"/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________________</w:t>
      </w:r>
      <w:r w:rsidRPr="007C50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______________________________________</w:t>
      </w:r>
      <w:r w:rsidRPr="007C50C2">
        <w:rPr>
          <w:rFonts w:ascii="Times New Roman" w:eastAsia="Times New Roman" w:hAnsi="Times New Roman" w:cs="Times New Roman"/>
          <w:b/>
          <w:color w:val="000000"/>
          <w:lang w:eastAsia="ru-RU"/>
        </w:rPr>
        <w:t>) рублей 00 коп.</w:t>
      </w:r>
    </w:p>
    <w:p w:rsidR="007C50C2" w:rsidRPr="007C50C2" w:rsidRDefault="007C50C2" w:rsidP="007C50C2">
      <w:pPr>
        <w:spacing w:after="0" w:line="274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C50C2">
        <w:rPr>
          <w:rFonts w:ascii="Times New Roman" w:eastAsia="Times New Roman" w:hAnsi="Times New Roman" w:cs="Times New Roman"/>
          <w:b/>
          <w:color w:val="000000"/>
          <w:lang w:eastAsia="ru-RU"/>
        </w:rPr>
        <w:t>Соглашение о цене является существенным условием настоящего Договора.</w:t>
      </w:r>
    </w:p>
    <w:p w:rsidR="007C50C2" w:rsidRPr="007C50C2" w:rsidRDefault="007C50C2" w:rsidP="007C50C2">
      <w:pPr>
        <w:spacing w:after="0" w:line="274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>5. Покупатель обязуется передать Продавцам в соответствии с причитающимися им долями за указанную квартиру денежную сумму в размере</w:t>
      </w:r>
      <w:proofErr w:type="gramStart"/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</w:t>
      </w: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</w:t>
      </w: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proofErr w:type="gramEnd"/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>рублей 00 коп.</w:t>
      </w:r>
    </w:p>
    <w:p w:rsidR="007C50C2" w:rsidRPr="007C50C2" w:rsidRDefault="007C50C2" w:rsidP="007C50C2">
      <w:pPr>
        <w:spacing w:after="0" w:line="274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>Указанная Квартира приобретается Покупателем у Продавцов за счет личных средств в размере</w:t>
      </w:r>
      <w:proofErr w:type="gramStart"/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</w:t>
      </w: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</w:t>
      </w: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proofErr w:type="gramEnd"/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>рублей 00 коп.</w:t>
      </w:r>
    </w:p>
    <w:p w:rsidR="007C50C2" w:rsidRPr="007C50C2" w:rsidRDefault="007C50C2" w:rsidP="007C50C2">
      <w:pPr>
        <w:spacing w:after="0" w:line="274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>Расчёты будут производиться через депозитарную ячейку (хранилище банка).</w:t>
      </w:r>
    </w:p>
    <w:p w:rsidR="007C50C2" w:rsidRPr="007C50C2" w:rsidRDefault="007C50C2" w:rsidP="007C50C2">
      <w:pPr>
        <w:spacing w:after="0" w:line="274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C50C2">
        <w:rPr>
          <w:rFonts w:ascii="Times New Roman" w:eastAsia="Times New Roman" w:hAnsi="Times New Roman" w:cs="Times New Roman"/>
          <w:b/>
          <w:color w:val="000000"/>
          <w:lang w:eastAsia="ru-RU"/>
        </w:rPr>
        <w:t>Окончательный взаиморасчет Стороны обязуются произвести в полном объеме в срок не более 2 (двух) дней с момента государственной регистрации перехода права собственности по настоящему Договору.</w:t>
      </w:r>
    </w:p>
    <w:p w:rsidR="007C50C2" w:rsidRPr="007C50C2" w:rsidRDefault="007C50C2" w:rsidP="007C50C2">
      <w:pPr>
        <w:spacing w:after="0" w:line="274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6. На момент подписания настоящего Договора в вышеуказанной квартире на регистрационном учете </w:t>
      </w:r>
      <w:r w:rsidRPr="007C50C2">
        <w:rPr>
          <w:rFonts w:ascii="Times New Roman" w:eastAsia="Times New Roman" w:hAnsi="Times New Roman" w:cs="Times New Roman"/>
          <w:b/>
          <w:color w:val="000000"/>
          <w:lang w:eastAsia="ru-RU"/>
        </w:rPr>
        <w:t>никто не состоит</w:t>
      </w: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7C50C2" w:rsidRPr="007C50C2" w:rsidRDefault="007C50C2" w:rsidP="007C50C2">
      <w:pPr>
        <w:spacing w:after="0" w:line="274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>7. Покупатель приобретает право собственности на указанную квартиру в соответствии со ст.551 части второй Гражданского кодекса Российской Федерации, с момента государственной регистрации перехода права собственности в органе, осуществляющем государственную регистрацию прав на недвижимое имущество и сделок с ним по Московской области.</w:t>
      </w:r>
    </w:p>
    <w:p w:rsidR="007C50C2" w:rsidRPr="007C50C2" w:rsidRDefault="007C50C2" w:rsidP="007C50C2">
      <w:pPr>
        <w:spacing w:after="0" w:line="274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>8. Продавцы гарантируют, что до заключения настоящего Договора указанная квартира не отчуждена, не заложена, не сдана в аренду, в споре, под запрещением или арестом не состоит, рентой, арендой, наймом или каким-либо иными обязательствами не обременена, скрытых дефектов не имеет.</w:t>
      </w:r>
    </w:p>
    <w:p w:rsidR="007C50C2" w:rsidRPr="007C50C2" w:rsidRDefault="007C50C2" w:rsidP="007C50C2">
      <w:pPr>
        <w:spacing w:after="0" w:line="274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>9. Покупатель после перехода права собственности на квартиру осуществляет за свой счет эксплуатацию и ремонт квартиры в соответствии с правилами и нормами, действующими в Российской Федерации для государственного и муниципального жилищного фонда.</w:t>
      </w:r>
    </w:p>
    <w:p w:rsidR="007C50C2" w:rsidRPr="007C50C2" w:rsidRDefault="007C50C2" w:rsidP="007C50C2">
      <w:pPr>
        <w:spacing w:after="0" w:line="274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>10. Стороны договорились о том, что в соответствии с п.5 ст.488 Гражданского кодекса Российской Федерации право залога у Продавцов на указанную квартиру не возникает.</w:t>
      </w:r>
    </w:p>
    <w:p w:rsidR="007C50C2" w:rsidRPr="007C50C2" w:rsidRDefault="007C50C2" w:rsidP="007C50C2">
      <w:pPr>
        <w:spacing w:after="0" w:line="274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>11.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данного Договора, а также, что отсутствуют обстоятельства, вынуждающие заключить данный Договор на крайне невыгодных для себя условиях.</w:t>
      </w:r>
    </w:p>
    <w:p w:rsidR="007C50C2" w:rsidRPr="007C50C2" w:rsidRDefault="007C50C2" w:rsidP="007C50C2">
      <w:pPr>
        <w:spacing w:after="0" w:line="274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12. </w:t>
      </w:r>
      <w:proofErr w:type="gramStart"/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>В соответствии со статьями 223 (Момент возникновения права собственности у приобретателя по договору), 131 (Государственная регистрация недвижимости) и 551 (Государственная регистрация перехода права собственности на недвижимость) Гражданского Кодекса РФ переход права собственности на недвижимость подлежат обязательной государственной регистрации в органе, осуществляющем государственную регистрацию прав на недвижимое имущество и сделок с ним.</w:t>
      </w:r>
      <w:proofErr w:type="gramEnd"/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 Право собственности на вышеуказанную квартиру переходит от Продавцов к Покупателю после государственной регистрации перехода права собственности по настоящему Договору и внесения в Единый государственный реестр прав на недвижимое имущество и сделок с ним записи о переходе права собственности. При этом Покупатель становится собственником квартиры и принимает на себя обязанность по уплате налогов на недвижимость, осуществляет за свой счет эксплуатацию и ремонт квартиры, а также участвует соразмерно с занимаемой площадью в расходах, связанных с текущим содержанием, техническим обслуживанием и ремонтом, в том числе капитальным, всего дома и придомовой территории.</w:t>
      </w:r>
    </w:p>
    <w:p w:rsidR="007C50C2" w:rsidRPr="007C50C2" w:rsidRDefault="007C50C2" w:rsidP="007C50C2">
      <w:pPr>
        <w:spacing w:after="0" w:line="274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13. В соответствии со статьей 556 (Передача недвижимости) Гражданского Кодекса РФ Стороны при передаче квартиры в обязательном порядке составляют и подписывают передаточный </w:t>
      </w:r>
      <w:proofErr w:type="spellStart"/>
      <w:proofErr w:type="gramStart"/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>A</w:t>
      </w:r>
      <w:proofErr w:type="gramEnd"/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>кт</w:t>
      </w:r>
      <w:proofErr w:type="spellEnd"/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gramStart"/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>Продавцы обязуются освободить квартиру от личного имущества и передать ее Покупателю по передаточному Акту не позднее 14 (четырнадцати) календарных дней с даты регистрации перехода права собственности по настоящему Договору в органе, осуществляющем государственную регистрацию прав на недвижимое имущество и сделок с ним по Московской области, свободную от прав и претензий третьих лиц, не обремененную задолженностями по налогам,</w:t>
      </w:r>
      <w:r w:rsidRPr="007C50C2">
        <w:rPr>
          <w:rFonts w:ascii="Times New Roman" w:eastAsia="Times New Roman" w:hAnsi="Times New Roman" w:cs="Times New Roman"/>
          <w:lang w:eastAsia="zh-CN"/>
        </w:rPr>
        <w:t xml:space="preserve"> оплате жилья, коммунальных</w:t>
      </w:r>
      <w:proofErr w:type="gramEnd"/>
      <w:r w:rsidRPr="007C50C2">
        <w:rPr>
          <w:rFonts w:ascii="Times New Roman" w:eastAsia="Times New Roman" w:hAnsi="Times New Roman" w:cs="Times New Roman"/>
          <w:lang w:eastAsia="zh-CN"/>
        </w:rPr>
        <w:t xml:space="preserve"> услуг, капитального ремонта, а также электроэнергии, водоснабжения</w:t>
      </w: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, а Покупатель обязуется принять указанную квартиру в установленные сроки. Все вышеперечисленные расходы на содержание указанной квартиры до момента фактического освобождения возлагаются на Продавцов. В случае возникновения задолженностей </w:t>
      </w:r>
      <w:r w:rsidRPr="007C50C2">
        <w:rPr>
          <w:rFonts w:ascii="Times New Roman" w:eastAsia="Times New Roman" w:hAnsi="Times New Roman" w:cs="Times New Roman"/>
          <w:lang w:eastAsia="zh-CN"/>
        </w:rPr>
        <w:t>по налогам, оплате жилья, коммунальных услуг, капитального ремонта, а также электроэнергии, водоснабжения</w:t>
      </w: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 до момента регистрации Продавцы обязуются оплатить задолженность.</w:t>
      </w:r>
      <w:r w:rsidRPr="007C50C2">
        <w:rPr>
          <w:rFonts w:ascii="Times New Roman" w:eastAsia="Times New Roman" w:hAnsi="Times New Roman" w:cs="Times New Roman"/>
          <w:szCs w:val="20"/>
          <w:shd w:val="clear" w:color="auto" w:fill="FFFFFF"/>
          <w:lang w:eastAsia="ru-RU"/>
        </w:rPr>
        <w:t xml:space="preserve">  Риск случайной гибели или случайного повреждения имущества до подписания сторонами передаточного Акта несут Продавцы. В соответствии со ст. 558 п.1 ГК РФ, лиц, сохраняющих право пользования вышеуказанной квартирой после перехода права собственности к Покупателю по настоящему договору, нет.</w:t>
      </w:r>
    </w:p>
    <w:p w:rsidR="007C50C2" w:rsidRPr="007C50C2" w:rsidRDefault="007C50C2" w:rsidP="007C50C2">
      <w:pPr>
        <w:spacing w:after="0" w:line="274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>14. Продавцы передают Покупателю квартиру укомплектованную исправным санитарно-техническим оборудованием, электр</w:t>
      </w:r>
      <w:proofErr w:type="gramStart"/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>о-</w:t>
      </w:r>
      <w:proofErr w:type="gramEnd"/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>, и иным оборудованием, а также  мебелью и бытовой техникой, в соответствии с заключенным ранее между Сторонами Соглашением об авансе.</w:t>
      </w:r>
    </w:p>
    <w:p w:rsidR="007C50C2" w:rsidRPr="007C50C2" w:rsidRDefault="007C50C2" w:rsidP="007C50C2">
      <w:pPr>
        <w:spacing w:after="0" w:line="274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>15. Покупатель удовлетворен качественным состоянием вышеуказанной Квартиры, установленным путем ее внутреннего осмотра на месте перед заключением настоящего Договора, и не обнаружил при осмотре каких-либо дефектов и недостатков, о которых ему не сообщили бы Продавцы.</w:t>
      </w:r>
    </w:p>
    <w:p w:rsidR="007C50C2" w:rsidRPr="007C50C2" w:rsidRDefault="007C50C2" w:rsidP="007C50C2">
      <w:pPr>
        <w:spacing w:after="0" w:line="274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16. </w:t>
      </w:r>
      <w:proofErr w:type="gramStart"/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Руководствуясь ст. 421 (Свобода договора), 461 (Ответственность продавца в случае изъятия товара у покупателя) Гражданского Кодекса РФ, Стороны договорились, что в случае признания судом договора купли-продажи квартиры недействительным или расторжения договора купли-продажи квартиры по причинам, возникшим по вине Продавцов, а также предъявления прав третьими лицами по основаниям, </w:t>
      </w: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возникшим до исполнения договора купли-продажи и перехода права к Покупателю, и изъятия квартиры</w:t>
      </w:r>
      <w:proofErr w:type="gramEnd"/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 у Покупателя по этим основаниям Продавцы обязуются приобрести Покупателю равнозначное жилое помещение в доме аналогичной категории, в том же районе Московской области, а также возместить все понесенные убытки и расходы, связанные с приобретением настоящей квартиры. При этом квартира не может быть изъята у Покупателя до полного возмещения убытков.</w:t>
      </w:r>
    </w:p>
    <w:p w:rsidR="007C50C2" w:rsidRPr="007C50C2" w:rsidRDefault="007C50C2" w:rsidP="007C50C2">
      <w:pPr>
        <w:spacing w:after="0" w:line="274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17. Содержание сделки, ее последствия, ответственность, права и обязанности, содержание ст. 131 (Государственная регистрация недвижимости), 158 (Форма сделок), 160-162 (Письменная форма сделки; Сделки, совершаемые в простой письменной форме; </w:t>
      </w:r>
      <w:proofErr w:type="gramStart"/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>Последствия несоблюдения простой письменной формы сделки), 164 (Государственная регистрация сделок), 167 (Общие положения о последствиях недействительности сделки), 209 (Содержание права собственности), 210 (Бремя содержания имущества), 218 (Основания приобретения права собственности), 223 (Момент возникновения права собственности у приобретателя по договору), 246 (Распоряжение имуществом, находящимся в долевой собственности), 288-290 (Собственность на жилое помещение;</w:t>
      </w:r>
      <w:proofErr w:type="gramEnd"/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>Квартира как объект права собственности; Общее имущество собственников квартир в многоквартирном доме), 292 (Права членов семьи собственников жилого помещениях), 421 (Свобода договора), 433 (Момент заключения договора), 460 (Обязанность продавца передать товар, свободный от прав третьих лиц), 461 (Ответственность продавца в случае изъятия товара у покупателя), 549-551 (Договор продажи недвижимости; Форма Договора продажи недвижимости;</w:t>
      </w:r>
      <w:proofErr w:type="gramEnd"/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 Государственная регистрация перехода права собственности на недвижимость), 556-558 (Передача недвижимости; Последствия передачи недвижимости ненадлежащего качества; Особенности продажи жилых помещений) Гражданского Кодекса РФ, статьи 10 (Основания возникновения жилищных прав и обязанностей), 17 (Назначение жилого помещения и пределы его использования. </w:t>
      </w:r>
      <w:proofErr w:type="gramStart"/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>Пользование жилым помещением), 37 (Определение долей в праве общей собственности на общее имущество в многоквартирном доме), 38 (Приобретение доли в праве общей собственности на общее имущество в многоквартирном доме при приобретении помещения в таком доме) Жилищного Кодекса РФ, главы 7 (Законный режим имущества супругов), ст. 35, 36 Семейного Кодекса РФ Сторонам известны, понятны и соблюдены.</w:t>
      </w:r>
      <w:proofErr w:type="gramEnd"/>
    </w:p>
    <w:p w:rsidR="007C50C2" w:rsidRPr="007C50C2" w:rsidRDefault="007C50C2" w:rsidP="007C50C2">
      <w:pPr>
        <w:spacing w:after="0" w:line="274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18. С момента подписания настоящего Договора Продавцы обязуются не продавать, не уступать, не передавать в залог и иным образом не распоряжаться квартирой, по запросу регистрирующего сделку государственного органа своевременно </w:t>
      </w:r>
      <w:proofErr w:type="gramStart"/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>предоставить запрашиваемые дополнительные документы</w:t>
      </w:r>
      <w:proofErr w:type="gramEnd"/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>, требуемые для государственной регистрации перехода права собственности по Договору.</w:t>
      </w:r>
    </w:p>
    <w:p w:rsidR="007C50C2" w:rsidRPr="007C50C2" w:rsidRDefault="007C50C2" w:rsidP="007C50C2">
      <w:pPr>
        <w:spacing w:after="0" w:line="274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>19. 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:rsidR="007C50C2" w:rsidRPr="007C50C2" w:rsidRDefault="007C50C2" w:rsidP="007C50C2">
      <w:pPr>
        <w:spacing w:after="0" w:line="274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20. Настоящий </w:t>
      </w:r>
      <w:proofErr w:type="gramStart"/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proofErr w:type="gramEnd"/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 может быть расторгнут в установленном законодательством РФ порядке.</w:t>
      </w:r>
    </w:p>
    <w:p w:rsidR="007C50C2" w:rsidRPr="007C50C2" w:rsidRDefault="007C50C2" w:rsidP="007C50C2">
      <w:pPr>
        <w:spacing w:after="0" w:line="274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>21. Расходы по заключению настоящего Договора оплачивает Покупатель.</w:t>
      </w:r>
    </w:p>
    <w:p w:rsidR="007C50C2" w:rsidRPr="007C50C2" w:rsidRDefault="007C50C2" w:rsidP="007C50C2">
      <w:pPr>
        <w:spacing w:after="0" w:line="274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>22. Настоящий Договор составлен и подписан в четырёх экземплярах, по одному экземпляру для каждого участника сделки, один экземпляр - для хранения в делах органа, осуществляющего государственную регистрацию прав на недвижимое имущество и сделок с ним по Московской области.</w:t>
      </w:r>
    </w:p>
    <w:p w:rsidR="007C50C2" w:rsidRPr="007C50C2" w:rsidRDefault="007C50C2" w:rsidP="007C50C2">
      <w:pPr>
        <w:spacing w:before="240" w:after="0" w:line="274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C50C2">
        <w:rPr>
          <w:rFonts w:ascii="Times New Roman" w:eastAsia="Times New Roman" w:hAnsi="Times New Roman" w:cs="Times New Roman"/>
          <w:b/>
          <w:color w:val="000000"/>
          <w:lang w:eastAsia="ru-RU"/>
        </w:rPr>
        <w:t>Подписи сторон:</w:t>
      </w:r>
    </w:p>
    <w:p w:rsidR="007C50C2" w:rsidRPr="007C50C2" w:rsidRDefault="007C50C2" w:rsidP="007C50C2">
      <w:pPr>
        <w:spacing w:after="0" w:line="274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7C50C2" w:rsidRPr="007C50C2" w:rsidRDefault="007C50C2" w:rsidP="007C50C2">
      <w:pPr>
        <w:spacing w:after="0" w:line="274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C50C2">
        <w:rPr>
          <w:rFonts w:ascii="Times New Roman" w:eastAsia="Times New Roman" w:hAnsi="Times New Roman" w:cs="Times New Roman"/>
          <w:b/>
          <w:color w:val="000000"/>
          <w:lang w:eastAsia="ru-RU"/>
        </w:rPr>
        <w:t>Продавец</w:t>
      </w:r>
    </w:p>
    <w:p w:rsidR="007C50C2" w:rsidRPr="007C50C2" w:rsidRDefault="007C50C2" w:rsidP="007C50C2">
      <w:pPr>
        <w:spacing w:after="0" w:line="274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________________________________________________________________________________________</w:t>
      </w:r>
    </w:p>
    <w:p w:rsidR="007C50C2" w:rsidRPr="007C50C2" w:rsidRDefault="007C50C2" w:rsidP="007C50C2">
      <w:pPr>
        <w:spacing w:after="0" w:line="274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C50C2" w:rsidRPr="007C50C2" w:rsidRDefault="007C50C2" w:rsidP="007C50C2">
      <w:pPr>
        <w:spacing w:after="0" w:line="274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C50C2">
        <w:rPr>
          <w:rFonts w:ascii="Times New Roman" w:eastAsia="Times New Roman" w:hAnsi="Times New Roman" w:cs="Times New Roman"/>
          <w:b/>
          <w:color w:val="000000"/>
          <w:lang w:eastAsia="ru-RU"/>
        </w:rPr>
        <w:t>Продавец</w:t>
      </w:r>
    </w:p>
    <w:p w:rsidR="007C50C2" w:rsidRPr="007C50C2" w:rsidRDefault="007C50C2" w:rsidP="007C50C2">
      <w:pPr>
        <w:spacing w:after="0" w:line="274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________________________________________________________________________________________</w:t>
      </w:r>
    </w:p>
    <w:p w:rsidR="007C50C2" w:rsidRPr="007C50C2" w:rsidRDefault="007C50C2" w:rsidP="007C50C2">
      <w:pPr>
        <w:spacing w:after="0" w:line="274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7C50C2" w:rsidRPr="007C50C2" w:rsidRDefault="007C50C2" w:rsidP="007C50C2">
      <w:pPr>
        <w:spacing w:after="0" w:line="274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C50C2">
        <w:rPr>
          <w:rFonts w:ascii="Times New Roman" w:eastAsia="Times New Roman" w:hAnsi="Times New Roman" w:cs="Times New Roman"/>
          <w:b/>
          <w:color w:val="000000"/>
          <w:lang w:eastAsia="ru-RU"/>
        </w:rPr>
        <w:t>Покупатель</w:t>
      </w:r>
    </w:p>
    <w:p w:rsidR="007C50C2" w:rsidRPr="007C50C2" w:rsidRDefault="007C50C2" w:rsidP="007C50C2">
      <w:pPr>
        <w:spacing w:after="0" w:line="274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C50C2">
        <w:rPr>
          <w:rFonts w:ascii="Times New Roman" w:eastAsia="Times New Roman" w:hAnsi="Times New Roman" w:cs="Times New Roman"/>
          <w:b/>
          <w:color w:val="000000"/>
          <w:lang w:eastAsia="ru-RU"/>
        </w:rPr>
        <w:t>________________________________________________________________________________________</w:t>
      </w:r>
    </w:p>
    <w:p w:rsidR="007C50C2" w:rsidRPr="007C50C2" w:rsidRDefault="007C50C2" w:rsidP="007C50C2">
      <w:pPr>
        <w:pageBreakBefore/>
        <w:spacing w:after="0" w:line="274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C50C2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>Акт приёма-передачи</w:t>
      </w:r>
    </w:p>
    <w:p w:rsidR="007C50C2" w:rsidRPr="007C50C2" w:rsidRDefault="007C50C2" w:rsidP="007C50C2">
      <w:pPr>
        <w:spacing w:after="0" w:line="274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NormalTablePHPDOCX"/>
        <w:tblW w:w="5000" w:type="pct"/>
        <w:tblCellSpacing w:w="30" w:type="dxa"/>
        <w:tblInd w:w="168" w:type="dxa"/>
        <w:tblLook w:val="04A0" w:firstRow="1" w:lastRow="0" w:firstColumn="1" w:lastColumn="0" w:noHBand="0" w:noVBand="1"/>
      </w:tblPr>
      <w:tblGrid>
        <w:gridCol w:w="5270"/>
        <w:gridCol w:w="5271"/>
      </w:tblGrid>
      <w:tr w:rsidR="007C50C2" w:rsidRPr="007C50C2" w:rsidTr="00C7415D">
        <w:trPr>
          <w:tblCellSpacing w:w="30" w:type="dxa"/>
        </w:trPr>
        <w:tc>
          <w:tcPr>
            <w:tcW w:w="2500" w:type="pct"/>
            <w:tcMar>
              <w:top w:w="0" w:type="auto"/>
              <w:bottom w:w="0" w:type="auto"/>
            </w:tcMar>
          </w:tcPr>
          <w:p w:rsidR="007C50C2" w:rsidRPr="007C50C2" w:rsidRDefault="007C50C2" w:rsidP="007C50C2">
            <w:pPr>
              <w:spacing w:after="0" w:line="274" w:lineRule="auto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МО, г.__________</w:t>
            </w:r>
          </w:p>
        </w:tc>
        <w:tc>
          <w:tcPr>
            <w:tcW w:w="2500" w:type="pct"/>
            <w:tcMar>
              <w:top w:w="0" w:type="auto"/>
              <w:bottom w:w="0" w:type="auto"/>
            </w:tcMar>
          </w:tcPr>
          <w:p w:rsidR="007C50C2" w:rsidRPr="007C50C2" w:rsidRDefault="007C50C2" w:rsidP="007C50C2">
            <w:pPr>
              <w:spacing w:after="0" w:line="274" w:lineRule="auto"/>
              <w:jc w:val="center"/>
              <w:rPr>
                <w:rFonts w:ascii="Times New Roman" w:hAnsi="Times New Roman" w:cs="Times New Roman"/>
              </w:rPr>
            </w:pPr>
            <w:r w:rsidRPr="007C50C2">
              <w:rPr>
                <w:rFonts w:ascii="Times New Roman" w:hAnsi="Times New Roman" w:cs="Times New Roman"/>
                <w:color w:val="000000"/>
              </w:rPr>
              <w:t xml:space="preserve">                     ______________________ 2015г.</w:t>
            </w:r>
          </w:p>
        </w:tc>
      </w:tr>
    </w:tbl>
    <w:p w:rsidR="007C50C2" w:rsidRPr="007C50C2" w:rsidRDefault="007C50C2" w:rsidP="007C50C2">
      <w:pPr>
        <w:spacing w:after="0" w:line="274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C50C2" w:rsidRPr="007C50C2" w:rsidRDefault="007C50C2" w:rsidP="007C50C2">
      <w:pPr>
        <w:spacing w:after="0" w:line="274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>Мы, нижеподписавшиеся:</w:t>
      </w:r>
    </w:p>
    <w:p w:rsidR="007C50C2" w:rsidRPr="007C50C2" w:rsidRDefault="007C50C2" w:rsidP="007C50C2">
      <w:pPr>
        <w:spacing w:after="0" w:line="274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Мы, гр. РФ </w:t>
      </w:r>
      <w:r w:rsidRPr="007C50C2">
        <w:rPr>
          <w:rFonts w:ascii="Times New Roman" w:eastAsia="Times New Roman" w:hAnsi="Times New Roman" w:cs="Times New Roman"/>
          <w:b/>
          <w:color w:val="000000"/>
          <w:lang w:eastAsia="ru-RU"/>
        </w:rPr>
        <w:t>ФИО</w:t>
      </w: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>, __________ года рождения, место рождения: _________, пол мужской, паспорт гражданина РФ _______ выдан _______________ _____________________________________________________ СНИЛС________ ранее зарегистрированный по адресу: Московская область, ____________________________________</w:t>
      </w:r>
    </w:p>
    <w:p w:rsidR="007C50C2" w:rsidRPr="007C50C2" w:rsidRDefault="007C50C2" w:rsidP="007C50C2">
      <w:pPr>
        <w:spacing w:after="0" w:line="274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>гр.  РФ ФИО, __________ года рождения, место рождения: _________, пол мужской, паспорт гражданина РФ _______ выдан _______________ _____________________________________________________ СНИЛС ______________ ранее зарегистрированный по адресу: Московская область, ____________________________________,</w:t>
      </w:r>
    </w:p>
    <w:p w:rsidR="007C50C2" w:rsidRPr="007C50C2" w:rsidRDefault="007C50C2" w:rsidP="007C50C2">
      <w:pPr>
        <w:spacing w:after="0" w:line="274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50C2">
        <w:rPr>
          <w:rFonts w:ascii="Times New Roman" w:eastAsia="Times New Roman" w:hAnsi="Times New Roman" w:cs="Times New Roman"/>
          <w:b/>
          <w:color w:val="000000"/>
          <w:lang w:eastAsia="ru-RU"/>
        </w:rPr>
        <w:t>именуемые в дальнейшем 'ПРОДАВЦЫ',</w:t>
      </w: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 с одной стороны, и</w:t>
      </w:r>
    </w:p>
    <w:p w:rsidR="007C50C2" w:rsidRPr="007C50C2" w:rsidRDefault="007C50C2" w:rsidP="007C50C2">
      <w:pPr>
        <w:spacing w:after="0" w:line="274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>гр. гр. РФ ФИО, __________ года рождения, место рождения: _________, пол мужской, паспорт гражданина РФ _______ выдан _______________ _____________________________________________________ СНИЛС_________ ранее зарегистрированный по адресу: Московская область, ____________________________________</w:t>
      </w:r>
      <w:r w:rsidRPr="007C50C2">
        <w:rPr>
          <w:rFonts w:ascii="Times New Roman" w:eastAsia="Times New Roman" w:hAnsi="Times New Roman" w:cs="Times New Roman"/>
          <w:b/>
          <w:color w:val="000000"/>
          <w:lang w:eastAsia="ru-RU"/>
        </w:rPr>
        <w:t>именуемая в дальнейшем 'ПОКУПАТЕЛЬ',</w:t>
      </w: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 с другой стороны, совместно именуемые в дальнейшем «Стороны», </w:t>
      </w:r>
      <w:r w:rsidRPr="007C50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действуя добровольно, заключили </w:t>
      </w:r>
      <w:r w:rsidRPr="007C50C2">
        <w:rPr>
          <w:rFonts w:ascii="Times New Roman" w:eastAsia="Times New Roman" w:hAnsi="Times New Roman" w:cs="Times New Roman"/>
          <w:b/>
          <w:color w:val="000000"/>
          <w:lang w:eastAsia="ru-RU"/>
        </w:rPr>
        <w:t>настоящий акт о нижеследующем:</w:t>
      </w:r>
    </w:p>
    <w:p w:rsidR="007C50C2" w:rsidRPr="007C50C2" w:rsidRDefault="007C50C2" w:rsidP="007C50C2">
      <w:pPr>
        <w:numPr>
          <w:ilvl w:val="0"/>
          <w:numId w:val="1"/>
        </w:numPr>
        <w:suppressAutoHyphens/>
        <w:overflowPunct w:val="0"/>
        <w:autoSpaceDE w:val="0"/>
        <w:spacing w:after="0" w:line="27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zh-CN"/>
        </w:rPr>
      </w:pPr>
      <w:r w:rsidRPr="007C50C2">
        <w:rPr>
          <w:rFonts w:ascii="Times New Roman" w:eastAsia="Times New Roman" w:hAnsi="Times New Roman" w:cs="Times New Roman"/>
          <w:lang w:eastAsia="zh-CN"/>
        </w:rPr>
        <w:t xml:space="preserve">Продавцы в соответствии с  </w:t>
      </w: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Договором купли-продажи квартиры от ___ апреля 2015 года продали Покупателю квартиру, находящуюся по адресу: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_______________________________________________</w:t>
      </w:r>
      <w:bookmarkStart w:id="0" w:name="_GoBack"/>
      <w:bookmarkEnd w:id="0"/>
    </w:p>
    <w:p w:rsidR="007C50C2" w:rsidRPr="007C50C2" w:rsidRDefault="007C50C2" w:rsidP="007C50C2">
      <w:pPr>
        <w:numPr>
          <w:ilvl w:val="0"/>
          <w:numId w:val="1"/>
        </w:numPr>
        <w:suppressAutoHyphens/>
        <w:overflowPunct w:val="0"/>
        <w:autoSpaceDE w:val="0"/>
        <w:spacing w:after="0" w:line="27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zh-CN"/>
        </w:rPr>
      </w:pPr>
      <w:r w:rsidRPr="007C50C2">
        <w:rPr>
          <w:rFonts w:ascii="Times New Roman" w:eastAsia="Times New Roman" w:hAnsi="Times New Roman" w:cs="Times New Roman"/>
          <w:color w:val="000000"/>
          <w:lang w:eastAsia="zh-CN"/>
        </w:rPr>
        <w:t>П</w:t>
      </w:r>
      <w:r w:rsidRPr="007C50C2">
        <w:rPr>
          <w:rFonts w:ascii="Times New Roman" w:eastAsia="Times New Roman" w:hAnsi="Times New Roman" w:cs="Times New Roman"/>
          <w:lang w:eastAsia="zh-CN"/>
        </w:rPr>
        <w:t>родавцы передают указанное жилое помещение, свободным от принадлежащего им личного имущества, все ключи от жилого помещения, документы, подтверждающие отсутствие задолженности по оплате жилья, коммунальных услуг, капитального ремонта, а также электроэнергии, водоснабжения.</w:t>
      </w:r>
    </w:p>
    <w:p w:rsidR="007C50C2" w:rsidRPr="007C50C2" w:rsidRDefault="007C50C2" w:rsidP="007C50C2">
      <w:pPr>
        <w:numPr>
          <w:ilvl w:val="0"/>
          <w:numId w:val="1"/>
        </w:numPr>
        <w:suppressAutoHyphens/>
        <w:overflowPunct w:val="0"/>
        <w:autoSpaceDE w:val="0"/>
        <w:spacing w:after="0" w:line="27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zh-CN"/>
        </w:rPr>
      </w:pPr>
      <w:r w:rsidRPr="007C50C2">
        <w:rPr>
          <w:rFonts w:ascii="Times New Roman" w:eastAsia="Times New Roman" w:hAnsi="Times New Roman" w:cs="Times New Roman"/>
          <w:lang w:eastAsia="zh-CN"/>
        </w:rPr>
        <w:t>Покупатель принимает указанное жилое помещение и вышеуказанные документы, а также подтверждает отсутствие претензий к качеству и состоянию принимаемого жилого помещения.</w:t>
      </w:r>
    </w:p>
    <w:p w:rsidR="007C50C2" w:rsidRPr="007C50C2" w:rsidRDefault="007C50C2" w:rsidP="007C50C2">
      <w:pPr>
        <w:numPr>
          <w:ilvl w:val="0"/>
          <w:numId w:val="1"/>
        </w:numPr>
        <w:suppressAutoHyphens/>
        <w:overflowPunct w:val="0"/>
        <w:autoSpaceDE w:val="0"/>
        <w:spacing w:after="0" w:line="274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zh-CN"/>
        </w:rPr>
      </w:pPr>
      <w:r w:rsidRPr="007C50C2">
        <w:rPr>
          <w:rFonts w:ascii="Times New Roman" w:eastAsia="Times New Roman" w:hAnsi="Times New Roman" w:cs="Times New Roman"/>
          <w:lang w:eastAsia="zh-CN"/>
        </w:rPr>
        <w:t xml:space="preserve">Стороны подтверждают, что Договор и настоящий Акт подписан ими добровольно, отсутствие обстоятельств, не позволяющих осознавать существо  и последствия совершенной сделки и подписания настоящего Акта, а также подтверждают отсутствие друг к другу каких-либо материальных, имущественных претензий. </w:t>
      </w:r>
    </w:p>
    <w:p w:rsidR="007C50C2" w:rsidRPr="007C50C2" w:rsidRDefault="007C50C2" w:rsidP="007C50C2">
      <w:pPr>
        <w:suppressAutoHyphens/>
        <w:overflowPunct w:val="0"/>
        <w:autoSpaceDE w:val="0"/>
        <w:spacing w:after="0" w:line="274" w:lineRule="auto"/>
        <w:ind w:left="360" w:firstLine="37"/>
        <w:jc w:val="both"/>
        <w:textAlignment w:val="baseline"/>
        <w:rPr>
          <w:rFonts w:ascii="Times New Roman" w:eastAsia="Times New Roman" w:hAnsi="Times New Roman" w:cs="Times New Roman"/>
          <w:lang w:eastAsia="zh-CN"/>
        </w:rPr>
      </w:pPr>
      <w:r w:rsidRPr="007C50C2">
        <w:rPr>
          <w:rFonts w:ascii="Times New Roman" w:eastAsia="Times New Roman" w:hAnsi="Times New Roman" w:cs="Times New Roman"/>
          <w:lang w:eastAsia="zh-CN"/>
        </w:rPr>
        <w:t>Стоимость жилого помещения оговорена сторонами в заключенном между ними Договоре</w:t>
      </w: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 xml:space="preserve"> купли-продажи квартиры от  ___ апреля 2015 года</w:t>
      </w:r>
      <w:r w:rsidRPr="007C50C2">
        <w:rPr>
          <w:rFonts w:ascii="Times New Roman" w:eastAsia="Times New Roman" w:hAnsi="Times New Roman" w:cs="Times New Roman"/>
          <w:lang w:eastAsia="zh-CN"/>
        </w:rPr>
        <w:t xml:space="preserve">. Денежная сумма, соответствующая стоимости квартиры, </w:t>
      </w:r>
    </w:p>
    <w:p w:rsidR="007C50C2" w:rsidRPr="007C50C2" w:rsidRDefault="007C50C2" w:rsidP="007C50C2">
      <w:pPr>
        <w:suppressAutoHyphens/>
        <w:overflowPunct w:val="0"/>
        <w:autoSpaceDE w:val="0"/>
        <w:spacing w:after="0" w:line="274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lang w:eastAsia="zh-CN"/>
        </w:rPr>
      </w:pPr>
      <w:r w:rsidRPr="007C50C2">
        <w:rPr>
          <w:rFonts w:ascii="Times New Roman" w:eastAsia="Times New Roman" w:hAnsi="Times New Roman" w:cs="Times New Roman"/>
          <w:lang w:eastAsia="zh-CN"/>
        </w:rPr>
        <w:t>нами: ________________________________________________________________________</w:t>
      </w:r>
    </w:p>
    <w:p w:rsidR="007C50C2" w:rsidRPr="007C50C2" w:rsidRDefault="007C50C2" w:rsidP="007C50C2">
      <w:pPr>
        <w:suppressAutoHyphens/>
        <w:overflowPunct w:val="0"/>
        <w:autoSpaceDE w:val="0"/>
        <w:spacing w:after="0" w:line="274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lang w:eastAsia="zh-CN"/>
        </w:rPr>
      </w:pPr>
      <w:r w:rsidRPr="007C50C2">
        <w:rPr>
          <w:rFonts w:ascii="Times New Roman" w:eastAsia="Times New Roman" w:hAnsi="Times New Roman" w:cs="Times New Roman"/>
          <w:lang w:eastAsia="zh-CN"/>
        </w:rPr>
        <w:t xml:space="preserve">          _____________________________________________________________________________</w:t>
      </w:r>
    </w:p>
    <w:p w:rsidR="007C50C2" w:rsidRPr="007C50C2" w:rsidRDefault="007C50C2" w:rsidP="007C50C2">
      <w:pPr>
        <w:suppressAutoHyphens/>
        <w:overflowPunct w:val="0"/>
        <w:autoSpaceDE w:val="0"/>
        <w:spacing w:after="0" w:line="274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b/>
          <w:lang w:eastAsia="zh-CN"/>
        </w:rPr>
      </w:pPr>
      <w:r w:rsidRPr="007C50C2">
        <w:rPr>
          <w:rFonts w:ascii="Times New Roman" w:eastAsia="Times New Roman" w:hAnsi="Times New Roman" w:cs="Times New Roman"/>
          <w:lang w:eastAsia="zh-CN"/>
        </w:rPr>
        <w:t>от</w:t>
      </w:r>
      <w:r w:rsidRPr="007C50C2">
        <w:rPr>
          <w:rFonts w:ascii="Times New Roman" w:eastAsia="Times New Roman" w:hAnsi="Times New Roman" w:cs="Times New Roman"/>
          <w:b/>
          <w:lang w:eastAsia="zh-CN"/>
        </w:rPr>
        <w:t xml:space="preserve">: __________________________________________________________________________ </w:t>
      </w:r>
    </w:p>
    <w:p w:rsidR="007C50C2" w:rsidRPr="007C50C2" w:rsidRDefault="007C50C2" w:rsidP="007C50C2">
      <w:pPr>
        <w:suppressAutoHyphens/>
        <w:overflowPunct w:val="0"/>
        <w:autoSpaceDE w:val="0"/>
        <w:spacing w:after="0" w:line="274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b/>
          <w:u w:val="single"/>
          <w:lang w:eastAsia="zh-CN"/>
        </w:rPr>
      </w:pPr>
      <w:r w:rsidRPr="007C50C2">
        <w:rPr>
          <w:rFonts w:ascii="Times New Roman" w:eastAsia="Times New Roman" w:hAnsi="Times New Roman" w:cs="Times New Roman"/>
          <w:b/>
          <w:u w:val="single"/>
          <w:lang w:eastAsia="zh-CN"/>
        </w:rPr>
        <w:t>получена полностью.</w:t>
      </w:r>
    </w:p>
    <w:p w:rsidR="007C50C2" w:rsidRPr="007C50C2" w:rsidRDefault="007C50C2" w:rsidP="007C50C2">
      <w:pPr>
        <w:suppressAutoHyphens/>
        <w:overflowPunct w:val="0"/>
        <w:autoSpaceDE w:val="0"/>
        <w:spacing w:after="0" w:line="274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b/>
          <w:u w:val="single"/>
          <w:lang w:eastAsia="zh-CN"/>
        </w:rPr>
      </w:pPr>
    </w:p>
    <w:p w:rsidR="007C50C2" w:rsidRPr="007C50C2" w:rsidRDefault="007C50C2" w:rsidP="007C50C2">
      <w:pPr>
        <w:suppressAutoHyphens/>
        <w:overflowPunct w:val="0"/>
        <w:autoSpaceDE w:val="0"/>
        <w:spacing w:after="0" w:line="274" w:lineRule="auto"/>
        <w:ind w:left="330"/>
        <w:jc w:val="both"/>
        <w:textAlignment w:val="baseline"/>
        <w:rPr>
          <w:rFonts w:ascii="Times New Roman" w:eastAsia="Times New Roman" w:hAnsi="Times New Roman" w:cs="Times New Roman"/>
          <w:b/>
          <w:lang w:eastAsia="zh-CN"/>
        </w:rPr>
      </w:pPr>
      <w:r w:rsidRPr="007C50C2">
        <w:rPr>
          <w:rFonts w:ascii="Times New Roman" w:eastAsia="Times New Roman" w:hAnsi="Times New Roman" w:cs="Times New Roman"/>
          <w:b/>
          <w:lang w:eastAsia="zh-CN"/>
        </w:rPr>
        <w:t>Настоящий Акт составлен и подписан в трех экземплярах, по одному экземпляру каждой из сторон.</w:t>
      </w:r>
    </w:p>
    <w:p w:rsidR="007C50C2" w:rsidRPr="007C50C2" w:rsidRDefault="007C50C2" w:rsidP="007C50C2">
      <w:pPr>
        <w:suppressAutoHyphens/>
        <w:overflowPunct w:val="0"/>
        <w:autoSpaceDE w:val="0"/>
        <w:spacing w:after="0" w:line="274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b/>
          <w:u w:val="single"/>
          <w:lang w:eastAsia="zh-CN"/>
        </w:rPr>
      </w:pPr>
    </w:p>
    <w:p w:rsidR="007C50C2" w:rsidRPr="007C50C2" w:rsidRDefault="007C50C2" w:rsidP="007C50C2">
      <w:pPr>
        <w:spacing w:after="0" w:line="274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C50C2">
        <w:rPr>
          <w:rFonts w:ascii="Times New Roman" w:eastAsia="Times New Roman" w:hAnsi="Times New Roman" w:cs="Times New Roman"/>
          <w:b/>
          <w:color w:val="000000"/>
          <w:lang w:eastAsia="ru-RU"/>
        </w:rPr>
        <w:t>Подписи сторон:</w:t>
      </w:r>
    </w:p>
    <w:p w:rsidR="007C50C2" w:rsidRPr="007C50C2" w:rsidRDefault="007C50C2" w:rsidP="007C50C2">
      <w:pPr>
        <w:spacing w:after="0" w:line="274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7C50C2" w:rsidRPr="007C50C2" w:rsidRDefault="007C50C2" w:rsidP="007C50C2">
      <w:pPr>
        <w:spacing w:after="0" w:line="274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C50C2">
        <w:rPr>
          <w:rFonts w:ascii="Times New Roman" w:eastAsia="Times New Roman" w:hAnsi="Times New Roman" w:cs="Times New Roman"/>
          <w:b/>
          <w:color w:val="000000"/>
          <w:lang w:eastAsia="ru-RU"/>
        </w:rPr>
        <w:t>Продавец</w:t>
      </w:r>
    </w:p>
    <w:p w:rsidR="007C50C2" w:rsidRPr="007C50C2" w:rsidRDefault="007C50C2" w:rsidP="007C50C2">
      <w:pPr>
        <w:spacing w:after="0" w:line="274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________________________________________________________________________________________</w:t>
      </w:r>
    </w:p>
    <w:p w:rsidR="007C50C2" w:rsidRPr="007C50C2" w:rsidRDefault="007C50C2" w:rsidP="007C50C2">
      <w:pPr>
        <w:spacing w:after="0" w:line="274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C50C2" w:rsidRPr="007C50C2" w:rsidRDefault="007C50C2" w:rsidP="007C50C2">
      <w:pPr>
        <w:spacing w:after="0" w:line="274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C50C2">
        <w:rPr>
          <w:rFonts w:ascii="Times New Roman" w:eastAsia="Times New Roman" w:hAnsi="Times New Roman" w:cs="Times New Roman"/>
          <w:b/>
          <w:color w:val="000000"/>
          <w:lang w:eastAsia="ru-RU"/>
        </w:rPr>
        <w:t>Продавец</w:t>
      </w:r>
    </w:p>
    <w:p w:rsidR="007C50C2" w:rsidRPr="007C50C2" w:rsidRDefault="007C50C2" w:rsidP="007C50C2">
      <w:pPr>
        <w:spacing w:after="0" w:line="274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C50C2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________________________________________________________________________________________</w:t>
      </w:r>
    </w:p>
    <w:p w:rsidR="007C50C2" w:rsidRPr="007C50C2" w:rsidRDefault="007C50C2" w:rsidP="007C50C2">
      <w:pPr>
        <w:spacing w:after="0" w:line="274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7C50C2" w:rsidRPr="007C50C2" w:rsidRDefault="007C50C2" w:rsidP="007C50C2">
      <w:pPr>
        <w:spacing w:after="0" w:line="274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C50C2">
        <w:rPr>
          <w:rFonts w:ascii="Times New Roman" w:eastAsia="Times New Roman" w:hAnsi="Times New Roman" w:cs="Times New Roman"/>
          <w:b/>
          <w:color w:val="000000"/>
          <w:lang w:eastAsia="ru-RU"/>
        </w:rPr>
        <w:t>Покупатель</w:t>
      </w:r>
    </w:p>
    <w:p w:rsidR="007C50C2" w:rsidRPr="007C50C2" w:rsidRDefault="007C50C2" w:rsidP="007C50C2">
      <w:pPr>
        <w:spacing w:after="0" w:line="274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C50C2">
        <w:rPr>
          <w:rFonts w:ascii="Times New Roman" w:eastAsia="Times New Roman" w:hAnsi="Times New Roman" w:cs="Times New Roman"/>
          <w:b/>
          <w:color w:val="000000"/>
          <w:lang w:eastAsia="ru-RU"/>
        </w:rPr>
        <w:t>________________________________________________________________________________________</w:t>
      </w:r>
    </w:p>
    <w:p w:rsidR="00C26979" w:rsidRDefault="00C26979"/>
    <w:sectPr w:rsidR="00C26979" w:rsidSect="00F11936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5628C"/>
    <w:multiLevelType w:val="hybridMultilevel"/>
    <w:tmpl w:val="D8D60620"/>
    <w:lvl w:ilvl="0" w:tplc="66DA24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B3D"/>
    <w:rsid w:val="00061B3D"/>
    <w:rsid w:val="007C50C2"/>
    <w:rsid w:val="00C2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0C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PHPDOCX">
    <w:name w:val="Normal Table PHPDOCX"/>
    <w:uiPriority w:val="99"/>
    <w:semiHidden/>
    <w:unhideWhenUsed/>
    <w:qFormat/>
    <w:rsid w:val="007C50C2"/>
    <w:rPr>
      <w:rFonts w:eastAsia="Times New Roman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0C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PHPDOCX">
    <w:name w:val="Normal Table PHPDOCX"/>
    <w:uiPriority w:val="99"/>
    <w:semiHidden/>
    <w:unhideWhenUsed/>
    <w:qFormat/>
    <w:rsid w:val="007C50C2"/>
    <w:rPr>
      <w:rFonts w:eastAsia="Times New Roman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2341</Words>
  <Characters>13348</Characters>
  <Application>Microsoft Office Word</Application>
  <DocSecurity>0</DocSecurity>
  <Lines>111</Lines>
  <Paragraphs>31</Paragraphs>
  <ScaleCrop>false</ScaleCrop>
  <Company/>
  <LinksUpToDate>false</LinksUpToDate>
  <CharactersWithSpaces>15658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Al</cp:lastModifiedBy>
  <cp:revision>2</cp:revision>
  <dcterms:created xsi:type="dcterms:W3CDTF">2015-04-21T10:54:00Z</dcterms:created>
  <dcterms:modified xsi:type="dcterms:W3CDTF">2015-04-21T11:02:00Z</dcterms:modified>
</cp:coreProperties>
</file>